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C4" w:rsidRPr="00D06CC4" w:rsidRDefault="00D06CC4" w:rsidP="00D06CC4">
      <w:pPr>
        <w:autoSpaceDE w:val="0"/>
        <w:autoSpaceDN w:val="0"/>
        <w:spacing w:after="0" w:line="240" w:lineRule="auto"/>
        <w:jc w:val="both"/>
        <w:rPr>
          <w:rFonts w:ascii="Calibri" w:eastAsiaTheme="minorHAnsi" w:hAnsi="Calibri" w:cs="Times New Roman"/>
          <w:b/>
          <w:bCs/>
          <w:sz w:val="28"/>
          <w:szCs w:val="28"/>
        </w:rPr>
      </w:pPr>
      <w:r w:rsidRPr="00D06CC4">
        <w:rPr>
          <w:rFonts w:ascii="Calibri" w:eastAsiaTheme="minorHAnsi" w:hAnsi="Calibri" w:cs="Times New Roman"/>
          <w:b/>
          <w:bCs/>
          <w:sz w:val="28"/>
          <w:szCs w:val="28"/>
        </w:rPr>
        <w:t>Women Economic Forum (WEF) 2016, New Delhi, India from May 16-21, 2016</w:t>
      </w:r>
    </w:p>
    <w:p w:rsidR="00D06CC4" w:rsidRPr="00D06CC4" w:rsidRDefault="00D06CC4" w:rsidP="00D06CC4">
      <w:pPr>
        <w:autoSpaceDE w:val="0"/>
        <w:autoSpaceDN w:val="0"/>
        <w:spacing w:after="0" w:line="240" w:lineRule="auto"/>
        <w:jc w:val="both"/>
        <w:rPr>
          <w:rFonts w:ascii="Calibri" w:eastAsiaTheme="minorHAnsi" w:hAnsi="Calibri" w:cs="Times New Roman"/>
          <w:sz w:val="28"/>
          <w:szCs w:val="28"/>
        </w:rPr>
      </w:pPr>
    </w:p>
    <w:p w:rsidR="00D06CC4" w:rsidRPr="00D06CC4" w:rsidRDefault="00D06CC4" w:rsidP="00D06CC4">
      <w:pPr>
        <w:autoSpaceDE w:val="0"/>
        <w:autoSpaceDN w:val="0"/>
        <w:spacing w:after="0" w:line="240" w:lineRule="auto"/>
        <w:jc w:val="both"/>
        <w:rPr>
          <w:rFonts w:ascii="Calibri" w:eastAsiaTheme="minorHAnsi" w:hAnsi="Calibri" w:cs="Times New Roman"/>
          <w:sz w:val="28"/>
          <w:szCs w:val="28"/>
        </w:rPr>
      </w:pPr>
      <w:r w:rsidRPr="00D06CC4">
        <w:rPr>
          <w:rFonts w:ascii="Calibri" w:eastAsiaTheme="minorHAnsi" w:hAnsi="Calibri" w:cs="Times New Roman"/>
          <w:b/>
          <w:bCs/>
          <w:sz w:val="28"/>
          <w:szCs w:val="28"/>
        </w:rPr>
        <w:t xml:space="preserve">Dates: </w:t>
      </w:r>
      <w:r w:rsidRPr="00D06CC4">
        <w:rPr>
          <w:rFonts w:ascii="Calibri" w:eastAsiaTheme="minorHAnsi" w:hAnsi="Calibri" w:cs="Times New Roman"/>
          <w:sz w:val="28"/>
          <w:szCs w:val="28"/>
        </w:rPr>
        <w:t>May 16-21, 2016</w:t>
      </w:r>
    </w:p>
    <w:p w:rsidR="00D06CC4" w:rsidRPr="00D06CC4" w:rsidRDefault="00D06CC4" w:rsidP="00D06CC4">
      <w:pPr>
        <w:autoSpaceDE w:val="0"/>
        <w:autoSpaceDN w:val="0"/>
        <w:spacing w:after="0" w:line="240" w:lineRule="auto"/>
        <w:jc w:val="both"/>
        <w:rPr>
          <w:rFonts w:ascii="Calibri" w:eastAsiaTheme="minorHAnsi" w:hAnsi="Calibri" w:cs="Times New Roman"/>
          <w:sz w:val="28"/>
          <w:szCs w:val="28"/>
        </w:rPr>
      </w:pPr>
      <w:r w:rsidRPr="00D06CC4">
        <w:rPr>
          <w:rFonts w:ascii="Calibri" w:eastAsiaTheme="minorHAnsi" w:hAnsi="Calibri" w:cs="Times New Roman"/>
          <w:b/>
          <w:bCs/>
          <w:sz w:val="28"/>
          <w:szCs w:val="28"/>
        </w:rPr>
        <w:t>Venue</w:t>
      </w:r>
      <w:r w:rsidRPr="00D06CC4">
        <w:rPr>
          <w:rFonts w:ascii="Calibri" w:eastAsiaTheme="minorHAnsi" w:hAnsi="Calibri" w:cs="Times New Roman"/>
          <w:sz w:val="28"/>
          <w:szCs w:val="28"/>
        </w:rPr>
        <w:t>: Pullman-Novotel Hotel New Delhi, India</w:t>
      </w:r>
    </w:p>
    <w:p w:rsidR="00D06CC4" w:rsidRPr="00D06CC4" w:rsidRDefault="00D06CC4" w:rsidP="00D06CC4">
      <w:pPr>
        <w:autoSpaceDE w:val="0"/>
        <w:autoSpaceDN w:val="0"/>
        <w:spacing w:after="0" w:line="240" w:lineRule="auto"/>
        <w:jc w:val="both"/>
        <w:rPr>
          <w:rFonts w:ascii="Calibri" w:eastAsiaTheme="minorHAnsi" w:hAnsi="Calibri" w:cs="Times New Roman"/>
          <w:sz w:val="28"/>
          <w:szCs w:val="28"/>
        </w:rPr>
      </w:pPr>
      <w:r w:rsidRPr="00D06CC4">
        <w:rPr>
          <w:rFonts w:ascii="Calibri" w:eastAsiaTheme="minorHAnsi" w:hAnsi="Calibri" w:cs="Times New Roman"/>
          <w:b/>
          <w:bCs/>
          <w:sz w:val="28"/>
          <w:szCs w:val="28"/>
          <w:lang w:val="en-IN"/>
        </w:rPr>
        <w:t>Theme</w:t>
      </w:r>
      <w:r w:rsidRPr="00D06CC4">
        <w:rPr>
          <w:rFonts w:ascii="Calibri" w:eastAsiaTheme="minorHAnsi" w:hAnsi="Calibri" w:cs="Times New Roman"/>
          <w:sz w:val="28"/>
          <w:szCs w:val="28"/>
        </w:rPr>
        <w:t>: “Women: Uplifting and Uniting the World”</w:t>
      </w:r>
    </w:p>
    <w:p w:rsidR="00D06CC4" w:rsidRPr="00D06CC4" w:rsidRDefault="00D06CC4" w:rsidP="00D06CC4">
      <w:pPr>
        <w:autoSpaceDE w:val="0"/>
        <w:autoSpaceDN w:val="0"/>
        <w:spacing w:after="0" w:line="240" w:lineRule="auto"/>
        <w:jc w:val="both"/>
        <w:rPr>
          <w:rFonts w:ascii="Calibri" w:eastAsiaTheme="minorHAnsi" w:hAnsi="Calibri" w:cs="Times New Roman"/>
          <w:sz w:val="28"/>
          <w:szCs w:val="28"/>
        </w:rPr>
      </w:pPr>
      <w:r w:rsidRPr="00D06CC4">
        <w:rPr>
          <w:rFonts w:ascii="Calibri" w:eastAsiaTheme="minorHAnsi" w:hAnsi="Calibri" w:cs="Times New Roman"/>
          <w:b/>
          <w:bCs/>
          <w:sz w:val="28"/>
          <w:szCs w:val="28"/>
        </w:rPr>
        <w:t>Participants</w:t>
      </w:r>
      <w:r w:rsidRPr="00D06CC4">
        <w:rPr>
          <w:rFonts w:ascii="Calibri" w:eastAsiaTheme="minorHAnsi" w:hAnsi="Calibri" w:cs="Times New Roman"/>
          <w:sz w:val="28"/>
          <w:szCs w:val="28"/>
        </w:rPr>
        <w:t>: 1500 women from 75 countries; the largest such gathering of diverse women from the world over</w:t>
      </w:r>
    </w:p>
    <w:p w:rsidR="00D06CC4" w:rsidRPr="00D06CC4" w:rsidRDefault="00D06CC4" w:rsidP="00D06CC4">
      <w:pPr>
        <w:autoSpaceDE w:val="0"/>
        <w:autoSpaceDN w:val="0"/>
        <w:spacing w:after="0" w:line="240" w:lineRule="auto"/>
        <w:jc w:val="both"/>
        <w:rPr>
          <w:rFonts w:ascii="Calibri" w:eastAsiaTheme="minorHAnsi" w:hAnsi="Calibri" w:cs="Times New Roman"/>
          <w:sz w:val="28"/>
          <w:szCs w:val="28"/>
        </w:rPr>
      </w:pPr>
      <w:r w:rsidRPr="00D06CC4">
        <w:rPr>
          <w:rFonts w:ascii="Calibri" w:eastAsiaTheme="minorHAnsi" w:hAnsi="Calibri" w:cs="Times New Roman"/>
          <w:b/>
          <w:bCs/>
          <w:sz w:val="28"/>
          <w:szCs w:val="28"/>
        </w:rPr>
        <w:t>Profiles</w:t>
      </w:r>
      <w:r w:rsidRPr="00D06CC4">
        <w:rPr>
          <w:rFonts w:ascii="Calibri" w:eastAsiaTheme="minorHAnsi" w:hAnsi="Calibri" w:cs="Times New Roman"/>
          <w:sz w:val="28"/>
          <w:szCs w:val="28"/>
        </w:rPr>
        <w:t>: galaxy of global and grassroots leaders from all walks of life.</w:t>
      </w:r>
    </w:p>
    <w:p w:rsidR="00D06CC4" w:rsidRPr="00D06CC4" w:rsidRDefault="00D06CC4" w:rsidP="00D06CC4">
      <w:pPr>
        <w:autoSpaceDE w:val="0"/>
        <w:autoSpaceDN w:val="0"/>
        <w:spacing w:after="0" w:line="240" w:lineRule="auto"/>
        <w:jc w:val="both"/>
        <w:rPr>
          <w:rFonts w:ascii="Calibri" w:eastAsiaTheme="minorHAnsi" w:hAnsi="Calibri" w:cs="Times New Roman"/>
          <w:sz w:val="28"/>
          <w:szCs w:val="28"/>
        </w:rPr>
      </w:pPr>
      <w:r w:rsidRPr="00D06CC4">
        <w:rPr>
          <w:rFonts w:ascii="Calibri" w:eastAsiaTheme="minorHAnsi" w:hAnsi="Calibri" w:cs="Times New Roman"/>
          <w:b/>
          <w:bCs/>
          <w:sz w:val="28"/>
          <w:szCs w:val="28"/>
        </w:rPr>
        <w:t>Sessions</w:t>
      </w:r>
      <w:r w:rsidRPr="00D06CC4">
        <w:rPr>
          <w:rFonts w:ascii="Calibri" w:eastAsiaTheme="minorHAnsi" w:hAnsi="Calibri" w:cs="Times New Roman"/>
          <w:sz w:val="28"/>
          <w:szCs w:val="28"/>
        </w:rPr>
        <w:t>: 408 sessions on 28 themes like business, technology, entrepreneurship, industry, health, travel, spirituality, peace, diplomacy, security, conflict resolution, personal leadership, innovation, research etc.</w:t>
      </w:r>
    </w:p>
    <w:p w:rsidR="00D06CC4" w:rsidRPr="00D06CC4" w:rsidRDefault="00D06CC4" w:rsidP="00D06CC4">
      <w:pPr>
        <w:autoSpaceDE w:val="0"/>
        <w:autoSpaceDN w:val="0"/>
        <w:spacing w:after="0" w:line="240" w:lineRule="auto"/>
        <w:jc w:val="both"/>
        <w:rPr>
          <w:rFonts w:ascii="Calibri" w:eastAsiaTheme="minorHAnsi" w:hAnsi="Calibri" w:cs="Times New Roman"/>
          <w:sz w:val="28"/>
          <w:szCs w:val="28"/>
        </w:rPr>
      </w:pPr>
      <w:r w:rsidRPr="00D06CC4">
        <w:rPr>
          <w:rFonts w:ascii="Calibri" w:eastAsiaTheme="minorHAnsi" w:hAnsi="Calibri" w:cs="Times New Roman"/>
          <w:b/>
          <w:bCs/>
          <w:sz w:val="28"/>
          <w:szCs w:val="28"/>
        </w:rPr>
        <w:t>Duration</w:t>
      </w:r>
      <w:r w:rsidRPr="00D06CC4">
        <w:rPr>
          <w:rFonts w:ascii="Calibri" w:eastAsiaTheme="minorHAnsi" w:hAnsi="Calibri" w:cs="Times New Roman"/>
          <w:sz w:val="28"/>
          <w:szCs w:val="28"/>
        </w:rPr>
        <w:t>: 6 days and 5 nights</w:t>
      </w:r>
    </w:p>
    <w:p w:rsidR="00D06CC4" w:rsidRPr="00D06CC4" w:rsidRDefault="00D06CC4" w:rsidP="00D06CC4">
      <w:pPr>
        <w:autoSpaceDE w:val="0"/>
        <w:autoSpaceDN w:val="0"/>
        <w:spacing w:after="0" w:line="240" w:lineRule="auto"/>
        <w:jc w:val="both"/>
        <w:rPr>
          <w:rFonts w:ascii="Calibri" w:eastAsiaTheme="minorHAnsi" w:hAnsi="Calibri" w:cs="Times New Roman"/>
          <w:sz w:val="28"/>
          <w:szCs w:val="28"/>
        </w:rPr>
      </w:pPr>
      <w:r w:rsidRPr="00D06CC4">
        <w:rPr>
          <w:rFonts w:ascii="Calibri" w:eastAsiaTheme="minorHAnsi" w:hAnsi="Calibri" w:cs="Times New Roman"/>
          <w:b/>
          <w:bCs/>
          <w:sz w:val="28"/>
          <w:szCs w:val="28"/>
        </w:rPr>
        <w:t>Fees</w:t>
      </w:r>
      <w:r w:rsidRPr="00D06CC4">
        <w:rPr>
          <w:rFonts w:ascii="Calibri" w:eastAsiaTheme="minorHAnsi" w:hAnsi="Calibri" w:cs="Times New Roman"/>
          <w:sz w:val="28"/>
          <w:szCs w:val="28"/>
        </w:rPr>
        <w:t>: Zero conference ticket fee. Only boarding and lodging costs apply (plus a gift of one week additional “Discover India” complimentary stay with meals at select locations, in true spirit of Indian hospitality).</w:t>
      </w:r>
    </w:p>
    <w:p w:rsidR="00D06CC4" w:rsidRPr="00D06CC4" w:rsidRDefault="00D06CC4" w:rsidP="00D06CC4">
      <w:pPr>
        <w:autoSpaceDE w:val="0"/>
        <w:autoSpaceDN w:val="0"/>
        <w:spacing w:after="0" w:line="240" w:lineRule="auto"/>
        <w:jc w:val="both"/>
        <w:rPr>
          <w:rFonts w:ascii="Calibri" w:eastAsiaTheme="minorHAnsi" w:hAnsi="Calibri" w:cs="Times New Roman"/>
          <w:sz w:val="28"/>
          <w:szCs w:val="28"/>
        </w:rPr>
      </w:pPr>
      <w:r w:rsidRPr="00D06CC4">
        <w:rPr>
          <w:rFonts w:ascii="Calibri" w:eastAsiaTheme="minorHAnsi" w:hAnsi="Calibri" w:cs="Times New Roman"/>
          <w:b/>
          <w:bCs/>
          <w:sz w:val="28"/>
          <w:szCs w:val="28"/>
        </w:rPr>
        <w:t>Goal</w:t>
      </w:r>
      <w:r w:rsidRPr="00D06CC4">
        <w:rPr>
          <w:rFonts w:ascii="Calibri" w:eastAsiaTheme="minorHAnsi" w:hAnsi="Calibri" w:cs="Times New Roman"/>
          <w:sz w:val="28"/>
          <w:szCs w:val="28"/>
        </w:rPr>
        <w:t>: Energize women’s entrepreneurship and leadership</w:t>
      </w:r>
    </w:p>
    <w:p w:rsidR="00D06CC4" w:rsidRPr="00D06CC4" w:rsidRDefault="00D06CC4" w:rsidP="00D06CC4">
      <w:pPr>
        <w:autoSpaceDE w:val="0"/>
        <w:autoSpaceDN w:val="0"/>
        <w:spacing w:after="0" w:line="240" w:lineRule="auto"/>
        <w:jc w:val="both"/>
        <w:rPr>
          <w:rFonts w:ascii="Calibri" w:eastAsiaTheme="minorHAnsi" w:hAnsi="Calibri" w:cs="Times New Roman"/>
          <w:sz w:val="28"/>
          <w:szCs w:val="28"/>
        </w:rPr>
      </w:pPr>
    </w:p>
    <w:p w:rsidR="00D06CC4" w:rsidRPr="00D06CC4" w:rsidRDefault="00D06CC4" w:rsidP="00D06CC4">
      <w:pPr>
        <w:shd w:val="clear" w:color="auto" w:fill="FFFFFF"/>
        <w:spacing w:after="300" w:line="300" w:lineRule="atLeast"/>
        <w:jc w:val="both"/>
        <w:rPr>
          <w:rFonts w:ascii="Calibri" w:eastAsiaTheme="minorHAnsi" w:hAnsi="Calibri" w:cs="Times New Roman"/>
          <w:b/>
          <w:bCs/>
          <w:sz w:val="28"/>
          <w:szCs w:val="28"/>
        </w:rPr>
      </w:pPr>
      <w:r w:rsidRPr="00D06CC4">
        <w:rPr>
          <w:rFonts w:ascii="Calibri" w:eastAsiaTheme="minorHAnsi" w:hAnsi="Calibri" w:cs="Times New Roman"/>
          <w:b/>
          <w:bCs/>
          <w:sz w:val="28"/>
          <w:szCs w:val="28"/>
        </w:rPr>
        <w:t xml:space="preserve">About Women Economic Forum (WEF) 2016: </w:t>
      </w:r>
    </w:p>
    <w:p w:rsidR="00D06CC4" w:rsidRPr="00D06CC4" w:rsidRDefault="00D06CC4" w:rsidP="00D06CC4">
      <w:pPr>
        <w:shd w:val="clear" w:color="auto" w:fill="FFFFFF"/>
        <w:spacing w:after="300" w:line="300" w:lineRule="atLeast"/>
        <w:jc w:val="both"/>
        <w:rPr>
          <w:rFonts w:ascii="Calibri" w:eastAsiaTheme="minorHAnsi" w:hAnsi="Calibri" w:cs="Times New Roman"/>
          <w:sz w:val="28"/>
          <w:szCs w:val="28"/>
        </w:rPr>
      </w:pPr>
      <w:r w:rsidRPr="00D06CC4">
        <w:rPr>
          <w:rFonts w:ascii="Calibri" w:eastAsiaTheme="minorHAnsi" w:hAnsi="Calibri" w:cs="Times New Roman"/>
          <w:sz w:val="28"/>
          <w:szCs w:val="28"/>
        </w:rPr>
        <w:t>WEF is a mega marquee global event hosted by ALL Ladies League (ALL) the world’s largest league of women. It’s an all-inclusive global community with over 20,000 members, 450 global chapters, spanning 75 countries. Our overarching objective is to exponentially enhance women’s economic progression and leadership skills and to become active change agents in all spheres of self and society.</w:t>
      </w:r>
    </w:p>
    <w:p w:rsidR="00D06CC4" w:rsidRPr="00D06CC4" w:rsidRDefault="00D06CC4" w:rsidP="00D06CC4">
      <w:pPr>
        <w:spacing w:after="0" w:line="240" w:lineRule="auto"/>
        <w:jc w:val="both"/>
        <w:rPr>
          <w:rFonts w:ascii="Calibri" w:eastAsiaTheme="minorHAnsi" w:hAnsi="Calibri" w:cs="Times New Roman"/>
          <w:sz w:val="28"/>
          <w:szCs w:val="28"/>
        </w:rPr>
      </w:pPr>
      <w:r w:rsidRPr="00D06CC4">
        <w:rPr>
          <w:rFonts w:ascii="Calibri" w:eastAsiaTheme="minorHAnsi" w:hAnsi="Calibri" w:cs="Times New Roman"/>
          <w:sz w:val="28"/>
          <w:szCs w:val="28"/>
        </w:rPr>
        <w:t xml:space="preserve">ALL Ladies League, or ‘ALL’, is the largest league of women and their endeavors globally and the first and only such global network in the world to have free membership for women from ALL parts of the world. The only requirement is for each woman to bring in abundant positive energy. Membership is by referral only. </w:t>
      </w:r>
    </w:p>
    <w:p w:rsidR="00D06CC4" w:rsidRPr="00D06CC4" w:rsidRDefault="00D06CC4" w:rsidP="00D06CC4">
      <w:pPr>
        <w:spacing w:after="0" w:line="240" w:lineRule="auto"/>
        <w:jc w:val="both"/>
        <w:rPr>
          <w:rFonts w:ascii="Calibri" w:eastAsiaTheme="minorHAnsi" w:hAnsi="Calibri" w:cs="Times New Roman"/>
          <w:sz w:val="28"/>
          <w:szCs w:val="28"/>
        </w:rPr>
      </w:pPr>
    </w:p>
    <w:p w:rsidR="00D06CC4" w:rsidRPr="00D06CC4" w:rsidRDefault="00D06CC4" w:rsidP="00D06CC4">
      <w:pPr>
        <w:spacing w:after="0" w:line="240" w:lineRule="auto"/>
        <w:jc w:val="both"/>
        <w:rPr>
          <w:rFonts w:ascii="Calibri" w:eastAsiaTheme="minorHAnsi" w:hAnsi="Calibri" w:cs="Times New Roman"/>
          <w:sz w:val="28"/>
          <w:szCs w:val="28"/>
        </w:rPr>
      </w:pPr>
      <w:r w:rsidRPr="00D06CC4">
        <w:rPr>
          <w:rFonts w:ascii="Calibri" w:eastAsiaTheme="minorHAnsi" w:hAnsi="Calibri" w:cs="Times New Roman"/>
          <w:sz w:val="28"/>
          <w:szCs w:val="28"/>
        </w:rPr>
        <w:t xml:space="preserve">ALL has over 450+ chapters across the world where women collaborate in diverse ways. To use an analogy, we are creating safe and smooth fast-track highways for women so that women can move and connect easily to support groups across the world for ALL kinds of collaborations. The impact is in terms of more confidence, many more connections, and multiple possibilities of collaboration for women in their life and work. </w:t>
      </w:r>
    </w:p>
    <w:p w:rsidR="00D06CC4" w:rsidRPr="00D06CC4" w:rsidRDefault="00D06CC4" w:rsidP="00D06CC4">
      <w:pPr>
        <w:spacing w:after="0" w:line="240" w:lineRule="auto"/>
        <w:jc w:val="both"/>
        <w:rPr>
          <w:rFonts w:ascii="Calibri" w:eastAsiaTheme="minorHAnsi" w:hAnsi="Calibri" w:cs="Times New Roman"/>
          <w:sz w:val="28"/>
          <w:szCs w:val="28"/>
        </w:rPr>
      </w:pPr>
      <w:r w:rsidRPr="00D06CC4">
        <w:rPr>
          <w:rFonts w:ascii="Calibri" w:eastAsiaTheme="minorHAnsi" w:hAnsi="Calibri" w:cs="Times New Roman"/>
          <w:sz w:val="28"/>
          <w:szCs w:val="28"/>
        </w:rPr>
        <w:t>  </w:t>
      </w:r>
    </w:p>
    <w:p w:rsidR="00D06CC4" w:rsidRPr="00D06CC4" w:rsidRDefault="00D06CC4" w:rsidP="00D06CC4">
      <w:pPr>
        <w:spacing w:after="0" w:line="240" w:lineRule="auto"/>
        <w:jc w:val="both"/>
        <w:rPr>
          <w:rFonts w:ascii="Calibri" w:eastAsiaTheme="minorHAnsi" w:hAnsi="Calibri" w:cs="Times New Roman"/>
          <w:sz w:val="28"/>
          <w:szCs w:val="28"/>
        </w:rPr>
      </w:pPr>
      <w:r w:rsidRPr="00D06CC4">
        <w:rPr>
          <w:rFonts w:ascii="Calibri" w:eastAsiaTheme="minorHAnsi" w:hAnsi="Calibri" w:cs="Times New Roman"/>
          <w:sz w:val="28"/>
          <w:szCs w:val="28"/>
        </w:rPr>
        <w:t xml:space="preserve">The theme for WEF 16 is “Women : Uplifting &amp; Uniting The World” through 28 tracks like business, technology, entrepreneurship, industry, health, travel, spirituality, peace, diplomacy, security, conflict resolution, personal leadership, innovation, research etc. The leading sessions are on entrepreneurship, start-ups, innovation, and personal leadership in many spheres constituting more than 30% of the sessions. </w:t>
      </w:r>
    </w:p>
    <w:p w:rsidR="00D06CC4" w:rsidRPr="00D06CC4" w:rsidRDefault="00D06CC4" w:rsidP="00D06CC4">
      <w:pPr>
        <w:spacing w:after="0" w:line="240" w:lineRule="auto"/>
        <w:jc w:val="both"/>
        <w:rPr>
          <w:rFonts w:ascii="Calibri" w:eastAsiaTheme="minorHAnsi" w:hAnsi="Calibri" w:cs="Times New Roman"/>
          <w:sz w:val="28"/>
          <w:szCs w:val="28"/>
        </w:rPr>
      </w:pPr>
      <w:r w:rsidRPr="00D06CC4">
        <w:rPr>
          <w:rFonts w:ascii="Calibri" w:eastAsiaTheme="minorHAnsi" w:hAnsi="Calibri" w:cs="Times New Roman"/>
          <w:sz w:val="28"/>
          <w:szCs w:val="28"/>
        </w:rPr>
        <w:t>  </w:t>
      </w:r>
    </w:p>
    <w:p w:rsidR="00D06CC4" w:rsidRPr="00D06CC4" w:rsidRDefault="00D06CC4" w:rsidP="00D06CC4">
      <w:pPr>
        <w:spacing w:after="0" w:line="240" w:lineRule="auto"/>
        <w:jc w:val="both"/>
        <w:rPr>
          <w:rFonts w:ascii="Calibri" w:eastAsiaTheme="minorHAnsi" w:hAnsi="Calibri" w:cs="Times New Roman"/>
          <w:sz w:val="28"/>
          <w:szCs w:val="28"/>
        </w:rPr>
      </w:pPr>
      <w:r w:rsidRPr="00D06CC4">
        <w:rPr>
          <w:rFonts w:ascii="Calibri" w:eastAsiaTheme="minorHAnsi" w:hAnsi="Calibri" w:cs="Times New Roman"/>
          <w:sz w:val="28"/>
          <w:szCs w:val="28"/>
        </w:rPr>
        <w:t xml:space="preserve">Come speak your story and share your vision at WEF 16. Please let us know your preferences among the existing parallel sessions. You can go through this link to browse through the sessions. One can be a lead speaker in one and panelist in one other. Do also send your profile in support of the session sought. </w:t>
      </w:r>
      <w:hyperlink r:id="rId4" w:history="1">
        <w:r w:rsidRPr="00D06CC4">
          <w:rPr>
            <w:rFonts w:ascii="Calibri" w:eastAsiaTheme="minorHAnsi" w:hAnsi="Calibri" w:cs="Times New Roman"/>
            <w:sz w:val="28"/>
            <w:szCs w:val="28"/>
            <w:u w:val="single"/>
          </w:rPr>
          <w:t>http://www.aall.in/WEF2016-brochure.pdf</w:t>
        </w:r>
      </w:hyperlink>
    </w:p>
    <w:p w:rsidR="00D06CC4" w:rsidRPr="00D06CC4" w:rsidRDefault="00D06CC4" w:rsidP="00D06CC4">
      <w:pPr>
        <w:spacing w:after="0" w:line="240" w:lineRule="auto"/>
        <w:jc w:val="both"/>
        <w:rPr>
          <w:rFonts w:ascii="Calibri" w:eastAsiaTheme="minorHAnsi" w:hAnsi="Calibri" w:cs="Times New Roman"/>
          <w:sz w:val="28"/>
          <w:szCs w:val="28"/>
        </w:rPr>
      </w:pPr>
      <w:r w:rsidRPr="00D06CC4">
        <w:rPr>
          <w:rFonts w:ascii="Calibri" w:eastAsiaTheme="minorHAnsi" w:hAnsi="Calibri" w:cs="Times New Roman"/>
          <w:sz w:val="28"/>
          <w:szCs w:val="28"/>
        </w:rPr>
        <w:t>  </w:t>
      </w:r>
    </w:p>
    <w:p w:rsidR="00D06CC4" w:rsidRPr="00D06CC4" w:rsidRDefault="00D06CC4" w:rsidP="00D06CC4">
      <w:pPr>
        <w:spacing w:after="0" w:line="240" w:lineRule="auto"/>
        <w:jc w:val="both"/>
        <w:rPr>
          <w:rFonts w:ascii="Calibri" w:eastAsiaTheme="minorHAnsi" w:hAnsi="Calibri" w:cs="Times New Roman"/>
          <w:sz w:val="28"/>
          <w:szCs w:val="28"/>
        </w:rPr>
      </w:pPr>
      <w:r w:rsidRPr="00D06CC4">
        <w:rPr>
          <w:rFonts w:ascii="Calibri" w:eastAsiaTheme="minorHAnsi" w:hAnsi="Calibri" w:cs="Times New Roman"/>
          <w:sz w:val="28"/>
          <w:szCs w:val="28"/>
        </w:rPr>
        <w:t xml:space="preserve">Our Women Economic Forum (WEF) is more than a ‘conference’ – it’s a highly engaged, energetic and effervescent setting as its part of an ongoing movement of women’s greater leadership in the context of ALL. At this annual WEF in May in India thus there’s a powerful, positive and purposeful energy of multidimensional thought leadership and global friendship in the midst of great networking for business, discussions over hundreds of diverse themes and topics, inspiration of new start-ups, friendships growing across credos and faiths, within the vibrant context of great economic opportunities that India as the fastest growing economy in the world has to offer. </w:t>
      </w:r>
    </w:p>
    <w:p w:rsidR="00D06CC4" w:rsidRPr="00D06CC4" w:rsidRDefault="00D06CC4" w:rsidP="00D06CC4">
      <w:pPr>
        <w:spacing w:after="0" w:line="240" w:lineRule="auto"/>
        <w:jc w:val="both"/>
        <w:rPr>
          <w:rFonts w:ascii="Calibri" w:eastAsiaTheme="minorHAnsi" w:hAnsi="Calibri" w:cs="Times New Roman"/>
          <w:sz w:val="28"/>
          <w:szCs w:val="28"/>
        </w:rPr>
      </w:pPr>
    </w:p>
    <w:p w:rsidR="00D06CC4" w:rsidRPr="00D06CC4" w:rsidRDefault="00D06CC4" w:rsidP="00D06CC4">
      <w:pPr>
        <w:spacing w:after="0" w:line="240" w:lineRule="auto"/>
        <w:jc w:val="both"/>
        <w:rPr>
          <w:rFonts w:ascii="Calibri" w:eastAsiaTheme="minorHAnsi" w:hAnsi="Calibri" w:cs="Times New Roman"/>
          <w:sz w:val="28"/>
          <w:szCs w:val="28"/>
        </w:rPr>
      </w:pPr>
      <w:r w:rsidRPr="00D06CC4">
        <w:rPr>
          <w:rFonts w:ascii="Calibri" w:eastAsiaTheme="minorHAnsi" w:hAnsi="Calibri" w:cs="Times New Roman"/>
          <w:sz w:val="28"/>
          <w:szCs w:val="28"/>
        </w:rPr>
        <w:t xml:space="preserve">Also our movement of women engages with men as well. Among speakers at WEF 16 we expect roughly 30% of the total speakers to be men. In delegates men will be around 10%.  Indeed, ALL is a shared vision led by women to bring more inclusion, inspiration and innovation to not just women but to ALL through the sacred path of engaged women’s leadership in ALL spheres of life. </w:t>
      </w:r>
    </w:p>
    <w:p w:rsidR="00D06CC4" w:rsidRPr="00D06CC4" w:rsidRDefault="00D06CC4" w:rsidP="00D06CC4">
      <w:pPr>
        <w:spacing w:after="0" w:line="240" w:lineRule="auto"/>
        <w:jc w:val="both"/>
        <w:rPr>
          <w:rFonts w:ascii="Calibri" w:eastAsiaTheme="minorHAnsi" w:hAnsi="Calibri" w:cs="Times New Roman"/>
          <w:sz w:val="28"/>
          <w:szCs w:val="28"/>
        </w:rPr>
      </w:pPr>
    </w:p>
    <w:p w:rsidR="00D06CC4" w:rsidRPr="00D06CC4" w:rsidRDefault="00D06CC4" w:rsidP="00D06CC4">
      <w:pPr>
        <w:spacing w:after="0" w:line="240" w:lineRule="auto"/>
        <w:jc w:val="both"/>
        <w:rPr>
          <w:rFonts w:ascii="Calibri" w:eastAsiaTheme="minorHAnsi" w:hAnsi="Calibri" w:cs="Times New Roman"/>
          <w:sz w:val="28"/>
          <w:szCs w:val="28"/>
        </w:rPr>
      </w:pPr>
      <w:r w:rsidRPr="00D06CC4">
        <w:rPr>
          <w:rFonts w:ascii="Calibri" w:eastAsiaTheme="minorHAnsi" w:hAnsi="Calibri" w:cs="Times New Roman"/>
          <w:sz w:val="28"/>
          <w:szCs w:val="28"/>
        </w:rPr>
        <w:t xml:space="preserve">Being part of a philanthropic mandate, there is No Conference Ticket Fee for Participation. You only need to pay for your own travel and actuals for your hotel and stay. You can choose from the very reasonable and well-negotiated options here </w:t>
      </w:r>
      <w:proofErr w:type="gramStart"/>
      <w:r w:rsidRPr="00D06CC4">
        <w:rPr>
          <w:rFonts w:ascii="Calibri" w:eastAsiaTheme="minorHAnsi" w:hAnsi="Calibri" w:cs="Times New Roman"/>
          <w:sz w:val="28"/>
          <w:szCs w:val="28"/>
        </w:rPr>
        <w:t>and</w:t>
      </w:r>
      <w:proofErr w:type="gramEnd"/>
      <w:r w:rsidRPr="00D06CC4">
        <w:rPr>
          <w:rFonts w:ascii="Calibri" w:eastAsiaTheme="minorHAnsi" w:hAnsi="Calibri" w:cs="Times New Roman"/>
          <w:sz w:val="28"/>
          <w:szCs w:val="28"/>
        </w:rPr>
        <w:t xml:space="preserve"> let us know at your earliest if you'd like to book (rooms very limited; early booking recommended): </w:t>
      </w:r>
      <w:hyperlink r:id="rId5" w:history="1">
        <w:r w:rsidRPr="00D06CC4">
          <w:rPr>
            <w:rFonts w:ascii="Calibri" w:eastAsiaTheme="minorHAnsi" w:hAnsi="Calibri" w:cs="Times New Roman"/>
            <w:sz w:val="28"/>
            <w:szCs w:val="28"/>
            <w:u w:val="single"/>
          </w:rPr>
          <w:t>http://www.aall.in/registrations-wef-2016/</w:t>
        </w:r>
      </w:hyperlink>
      <w:r w:rsidRPr="00D06CC4">
        <w:rPr>
          <w:rFonts w:ascii="Calibri" w:eastAsiaTheme="minorHAnsi" w:hAnsi="Calibri" w:cs="Times New Roman"/>
          <w:sz w:val="28"/>
          <w:szCs w:val="28"/>
        </w:rPr>
        <w:t xml:space="preserve"> </w:t>
      </w:r>
    </w:p>
    <w:p w:rsidR="00D06CC4" w:rsidRPr="00D06CC4" w:rsidRDefault="00D06CC4" w:rsidP="00D06CC4">
      <w:pPr>
        <w:spacing w:after="0" w:line="240" w:lineRule="auto"/>
        <w:jc w:val="both"/>
        <w:rPr>
          <w:rFonts w:ascii="Calibri" w:eastAsiaTheme="minorHAnsi" w:hAnsi="Calibri" w:cs="Times New Roman"/>
          <w:sz w:val="28"/>
          <w:szCs w:val="28"/>
        </w:rPr>
      </w:pPr>
      <w:r w:rsidRPr="00D06CC4">
        <w:rPr>
          <w:rFonts w:ascii="Calibri" w:eastAsiaTheme="minorHAnsi" w:hAnsi="Calibri" w:cs="Times New Roman"/>
          <w:sz w:val="28"/>
          <w:szCs w:val="28"/>
        </w:rPr>
        <w:t>  </w:t>
      </w:r>
    </w:p>
    <w:p w:rsidR="00D06CC4" w:rsidRPr="00D06CC4" w:rsidRDefault="00D06CC4" w:rsidP="00D06CC4">
      <w:pPr>
        <w:spacing w:after="0" w:line="240" w:lineRule="auto"/>
        <w:jc w:val="both"/>
        <w:rPr>
          <w:rFonts w:ascii="Calibri" w:eastAsiaTheme="minorHAnsi" w:hAnsi="Calibri" w:cs="Times New Roman"/>
          <w:sz w:val="28"/>
          <w:szCs w:val="28"/>
        </w:rPr>
      </w:pPr>
      <w:r w:rsidRPr="00D06CC4">
        <w:rPr>
          <w:rFonts w:ascii="Calibri" w:eastAsiaTheme="minorHAnsi" w:hAnsi="Calibri" w:cs="Times New Roman"/>
          <w:sz w:val="28"/>
          <w:szCs w:val="28"/>
        </w:rPr>
        <w:t xml:space="preserve">In addition, as a part of our Indian hospitality for our international delegates and speakers, we are offering one week complimentary “Discover India” experience which includes complimentary stay (inclusive of meals) at either our University in Ahmedabad, or our NIILM College in Delhi, or our Himalayan Resorts or the </w:t>
      </w:r>
      <w:proofErr w:type="spellStart"/>
      <w:r w:rsidRPr="00D06CC4">
        <w:rPr>
          <w:rFonts w:ascii="Calibri" w:eastAsiaTheme="minorHAnsi" w:hAnsi="Calibri" w:cs="Times New Roman"/>
          <w:sz w:val="28"/>
          <w:szCs w:val="28"/>
        </w:rPr>
        <w:t>Puttaparti</w:t>
      </w:r>
      <w:proofErr w:type="spellEnd"/>
      <w:r w:rsidRPr="00D06CC4">
        <w:rPr>
          <w:rFonts w:ascii="Calibri" w:eastAsiaTheme="minorHAnsi" w:hAnsi="Calibri" w:cs="Times New Roman"/>
          <w:sz w:val="28"/>
          <w:szCs w:val="28"/>
        </w:rPr>
        <w:t xml:space="preserve"> Ashram near Bangalore. The Himalayan resorts stay is now sold out but there's room still on the other three options remain. See </w:t>
      </w:r>
      <w:hyperlink r:id="rId6" w:history="1">
        <w:r w:rsidRPr="00D06CC4">
          <w:rPr>
            <w:rFonts w:ascii="Calibri" w:eastAsiaTheme="minorHAnsi" w:hAnsi="Calibri" w:cs="Times New Roman"/>
            <w:sz w:val="28"/>
            <w:szCs w:val="28"/>
            <w:u w:val="single"/>
          </w:rPr>
          <w:t>www.wef.org.in/discoverindia</w:t>
        </w:r>
      </w:hyperlink>
      <w:r w:rsidRPr="00D06CC4">
        <w:rPr>
          <w:rFonts w:ascii="Calibri" w:eastAsiaTheme="minorHAnsi" w:hAnsi="Calibri" w:cs="Times New Roman"/>
          <w:sz w:val="28"/>
          <w:szCs w:val="28"/>
        </w:rPr>
        <w:t xml:space="preserve"> for details. </w:t>
      </w:r>
    </w:p>
    <w:p w:rsidR="00D06CC4" w:rsidRPr="00D06CC4" w:rsidRDefault="00D06CC4" w:rsidP="00D06CC4">
      <w:pPr>
        <w:spacing w:after="0" w:line="240" w:lineRule="auto"/>
        <w:jc w:val="both"/>
        <w:rPr>
          <w:rFonts w:ascii="Calibri" w:eastAsiaTheme="minorHAnsi" w:hAnsi="Calibri" w:cs="Times New Roman"/>
          <w:sz w:val="28"/>
          <w:szCs w:val="28"/>
        </w:rPr>
      </w:pPr>
    </w:p>
    <w:p w:rsidR="00D06CC4" w:rsidRPr="00D06CC4" w:rsidRDefault="00D06CC4" w:rsidP="00D06CC4">
      <w:pPr>
        <w:spacing w:after="0" w:line="240" w:lineRule="auto"/>
        <w:jc w:val="both"/>
        <w:rPr>
          <w:rFonts w:ascii="Calibri" w:eastAsiaTheme="minorHAnsi" w:hAnsi="Calibri" w:cs="Times New Roman"/>
          <w:sz w:val="28"/>
          <w:szCs w:val="28"/>
        </w:rPr>
      </w:pPr>
      <w:r w:rsidRPr="00D06CC4">
        <w:rPr>
          <w:rFonts w:ascii="Calibri" w:eastAsiaTheme="minorHAnsi" w:hAnsi="Calibri" w:cs="Times New Roman"/>
          <w:sz w:val="28"/>
          <w:szCs w:val="28"/>
        </w:rPr>
        <w:t xml:space="preserve">ALL links below: </w:t>
      </w:r>
    </w:p>
    <w:p w:rsidR="00D06CC4" w:rsidRPr="00D06CC4" w:rsidRDefault="00D06CC4" w:rsidP="00D06CC4">
      <w:pPr>
        <w:spacing w:after="0" w:line="240" w:lineRule="auto"/>
        <w:jc w:val="both"/>
        <w:rPr>
          <w:rFonts w:ascii="Calibri" w:eastAsiaTheme="minorHAnsi" w:hAnsi="Calibri" w:cs="Times New Roman"/>
          <w:sz w:val="28"/>
          <w:szCs w:val="28"/>
        </w:rPr>
      </w:pPr>
    </w:p>
    <w:p w:rsidR="00D06CC4" w:rsidRPr="00D06CC4" w:rsidRDefault="00D06CC4" w:rsidP="00D06CC4">
      <w:pPr>
        <w:autoSpaceDE w:val="0"/>
        <w:autoSpaceDN w:val="0"/>
        <w:spacing w:after="0" w:line="240" w:lineRule="auto"/>
        <w:jc w:val="both"/>
        <w:rPr>
          <w:rFonts w:ascii="Calibri" w:eastAsiaTheme="minorHAnsi" w:hAnsi="Calibri" w:cs="Times New Roman"/>
          <w:b/>
          <w:bCs/>
          <w:sz w:val="24"/>
          <w:szCs w:val="24"/>
        </w:rPr>
      </w:pPr>
      <w:r w:rsidRPr="00D06CC4">
        <w:rPr>
          <w:rFonts w:ascii="Calibri" w:eastAsiaTheme="minorHAnsi" w:hAnsi="Calibri" w:cs="Times New Roman"/>
          <w:b/>
          <w:bCs/>
          <w:sz w:val="24"/>
          <w:szCs w:val="24"/>
          <w:highlight w:val="yellow"/>
        </w:rPr>
        <w:t>WEF WEBSITE LINKS:</w:t>
      </w:r>
      <w:r w:rsidRPr="00D06CC4">
        <w:rPr>
          <w:rFonts w:ascii="Calibri" w:eastAsiaTheme="minorHAnsi" w:hAnsi="Calibri" w:cs="Times New Roman"/>
          <w:b/>
          <w:bCs/>
          <w:sz w:val="24"/>
          <w:szCs w:val="24"/>
        </w:rPr>
        <w:t xml:space="preserve"> </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WEF</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7" w:history="1">
        <w:r w:rsidRPr="00D06CC4">
          <w:rPr>
            <w:rFonts w:ascii="Calibri" w:eastAsiaTheme="minorHAnsi" w:hAnsi="Calibri" w:cs="Times New Roman"/>
            <w:sz w:val="24"/>
            <w:szCs w:val="24"/>
            <w:u w:val="single"/>
          </w:rPr>
          <w:t>http://www.wef.org.in/</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BROCHURE</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8" w:history="1">
        <w:r w:rsidRPr="00D06CC4">
          <w:rPr>
            <w:rFonts w:ascii="Calibri" w:eastAsiaTheme="minorHAnsi" w:hAnsi="Calibri" w:cs="Times New Roman"/>
            <w:sz w:val="24"/>
            <w:szCs w:val="24"/>
            <w:u w:val="single"/>
          </w:rPr>
          <w:t>http://www.wef.org.in/WEF2016-brochure.pdf</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REGISTRATION</w:t>
      </w:r>
    </w:p>
    <w:p w:rsidR="00D06CC4" w:rsidRPr="00D06CC4" w:rsidRDefault="00D06CC4" w:rsidP="00D06CC4">
      <w:pPr>
        <w:autoSpaceDE w:val="0"/>
        <w:autoSpaceDN w:val="0"/>
        <w:spacing w:after="0" w:line="240" w:lineRule="auto"/>
        <w:jc w:val="both"/>
        <w:rPr>
          <w:rFonts w:ascii="Calibri" w:eastAsiaTheme="minorHAnsi" w:hAnsi="Calibri" w:cs="Times New Roman"/>
        </w:rPr>
      </w:pPr>
      <w:hyperlink r:id="rId9" w:history="1">
        <w:r w:rsidRPr="00D06CC4">
          <w:rPr>
            <w:rFonts w:ascii="Calibri" w:eastAsiaTheme="minorHAnsi" w:hAnsi="Calibri" w:cs="Times New Roman"/>
            <w:sz w:val="24"/>
            <w:szCs w:val="24"/>
            <w:u w:val="single"/>
          </w:rPr>
          <w:t>http://www.wef.org.in/registrations-wef-2016/</w:t>
        </w:r>
      </w:hyperlink>
      <w:r w:rsidRPr="00D06CC4">
        <w:rPr>
          <w:rFonts w:ascii="Calibri" w:eastAsiaTheme="minorHAnsi" w:hAnsi="Calibri" w:cs="Times New Roman"/>
          <w:sz w:val="24"/>
          <w:szCs w:val="24"/>
          <w:u w:val="single"/>
        </w:rPr>
        <w:t xml:space="preserve"> </w:t>
      </w:r>
      <w:r w:rsidRPr="00D06CC4">
        <w:rPr>
          <w:rFonts w:ascii="Calibri" w:eastAsiaTheme="minorHAnsi" w:hAnsi="Calibri" w:cs="Times New Roman"/>
          <w:sz w:val="24"/>
          <w:szCs w:val="24"/>
        </w:rPr>
        <w:t xml:space="preserve">(Download the registration form and send it filled to our senior Executive Director, Magdalena Sieradzka: magdalena.sieradzka@wef.org.in </w:t>
      </w:r>
    </w:p>
    <w:p w:rsidR="00D06CC4" w:rsidRPr="00D06CC4" w:rsidRDefault="00D06CC4" w:rsidP="00D06CC4">
      <w:pPr>
        <w:autoSpaceDE w:val="0"/>
        <w:autoSpaceDN w:val="0"/>
        <w:spacing w:after="0" w:line="240" w:lineRule="auto"/>
        <w:jc w:val="both"/>
        <w:rPr>
          <w:rFonts w:ascii="Calibri" w:eastAsiaTheme="minorHAnsi" w:hAnsi="Calibri" w:cs="Times New Roman"/>
        </w:rPr>
      </w:pPr>
      <w:r w:rsidRPr="00D06CC4">
        <w:rPr>
          <w:rFonts w:ascii="Calibri" w:eastAsiaTheme="minorHAnsi" w:hAnsi="Calibri" w:cs="Times New Roman"/>
          <w:sz w:val="24"/>
          <w:szCs w:val="24"/>
        </w:rPr>
        <w:t xml:space="preserve">You can cc: </w:t>
      </w:r>
      <w:hyperlink r:id="rId10" w:history="1">
        <w:r w:rsidRPr="00D06CC4">
          <w:rPr>
            <w:rFonts w:ascii="Calibri" w:eastAsiaTheme="minorHAnsi" w:hAnsi="Calibri" w:cs="Times New Roman"/>
            <w:sz w:val="24"/>
            <w:szCs w:val="24"/>
            <w:u w:val="single"/>
          </w:rPr>
          <w:t>ed@aall.in</w:t>
        </w:r>
      </w:hyperlink>
      <w:r w:rsidRPr="00D06CC4">
        <w:rPr>
          <w:rFonts w:ascii="Calibri" w:eastAsiaTheme="minorHAnsi" w:hAnsi="Calibri" w:cs="Times New Roman"/>
          <w:sz w:val="24"/>
          <w:szCs w:val="24"/>
        </w:rPr>
        <w:t xml:space="preserve">; </w:t>
      </w:r>
      <w:hyperlink r:id="rId11" w:history="1">
        <w:r w:rsidRPr="00D06CC4">
          <w:rPr>
            <w:rFonts w:ascii="Calibri" w:eastAsiaTheme="minorHAnsi" w:hAnsi="Calibri" w:cs="Times New Roman"/>
            <w:sz w:val="24"/>
            <w:szCs w:val="24"/>
            <w:u w:val="single"/>
          </w:rPr>
          <w:t>dg@aall.in</w:t>
        </w:r>
      </w:hyperlink>
      <w:r w:rsidRPr="00D06CC4">
        <w:rPr>
          <w:rFonts w:ascii="Calibri" w:eastAsiaTheme="minorHAnsi" w:hAnsi="Calibri" w:cs="Times New Roman"/>
          <w:sz w:val="24"/>
          <w:szCs w:val="24"/>
        </w:rPr>
        <w:t xml:space="preserve"> )</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PROGRAM DETAILS</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12" w:history="1">
        <w:r w:rsidRPr="00D06CC4">
          <w:rPr>
            <w:rFonts w:ascii="Calibri" w:eastAsiaTheme="minorHAnsi" w:hAnsi="Calibri" w:cs="Times New Roman"/>
            <w:sz w:val="24"/>
            <w:szCs w:val="24"/>
            <w:u w:val="single"/>
          </w:rPr>
          <w:t>http://www.wef.org.in/wef-2016/</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DISCOVER INDIA</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13" w:history="1">
        <w:r w:rsidRPr="00D06CC4">
          <w:rPr>
            <w:rFonts w:ascii="Calibri" w:eastAsiaTheme="minorHAnsi" w:hAnsi="Calibri" w:cs="Times New Roman"/>
            <w:sz w:val="24"/>
            <w:szCs w:val="24"/>
            <w:u w:val="single"/>
          </w:rPr>
          <w:t>http://www.wef.org.in/discoverindia/</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b/>
          <w:bCs/>
          <w:sz w:val="24"/>
          <w:szCs w:val="24"/>
        </w:rPr>
      </w:pPr>
      <w:r w:rsidRPr="00D06CC4">
        <w:rPr>
          <w:rFonts w:ascii="Calibri" w:eastAsiaTheme="minorHAnsi" w:hAnsi="Calibri" w:cs="Times New Roman"/>
          <w:b/>
          <w:bCs/>
          <w:sz w:val="24"/>
          <w:szCs w:val="24"/>
          <w:highlight w:val="yellow"/>
        </w:rPr>
        <w:t>WEF 2016 SOCIAL MEDIA LINKS</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FACEBOOK</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14" w:history="1">
        <w:r w:rsidRPr="00D06CC4">
          <w:rPr>
            <w:rFonts w:ascii="Calibri" w:eastAsiaTheme="minorHAnsi" w:hAnsi="Calibri" w:cs="Times New Roman"/>
            <w:sz w:val="24"/>
            <w:szCs w:val="24"/>
            <w:u w:val="single"/>
          </w:rPr>
          <w:t>https://www.facebook.com/ALLWomenEcoForum</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15" w:history="1">
        <w:r w:rsidRPr="00D06CC4">
          <w:rPr>
            <w:rFonts w:ascii="Calibri" w:eastAsiaTheme="minorHAnsi" w:hAnsi="Calibri" w:cs="Times New Roman"/>
            <w:sz w:val="24"/>
            <w:szCs w:val="24"/>
            <w:u w:val="single"/>
          </w:rPr>
          <w:t>https://www.facebook.com/events/693511527421553/</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16" w:history="1">
        <w:r w:rsidRPr="00D06CC4">
          <w:rPr>
            <w:rFonts w:ascii="Calibri" w:eastAsiaTheme="minorHAnsi" w:hAnsi="Calibri" w:cs="Times New Roman"/>
            <w:sz w:val="24"/>
            <w:szCs w:val="24"/>
            <w:u w:val="single"/>
          </w:rPr>
          <w:t>https://www.facebook.com/WomenEcoForum/</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TWITTER</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17" w:history="1">
        <w:r w:rsidRPr="00D06CC4">
          <w:rPr>
            <w:rFonts w:ascii="Calibri" w:eastAsiaTheme="minorHAnsi" w:hAnsi="Calibri" w:cs="Times New Roman"/>
            <w:sz w:val="24"/>
            <w:szCs w:val="24"/>
            <w:u w:val="single"/>
          </w:rPr>
          <w:t>https://twitter.com/ALLWEF</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LINKEDIN</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18" w:history="1">
        <w:r w:rsidRPr="00D06CC4">
          <w:rPr>
            <w:rFonts w:ascii="Calibri" w:eastAsiaTheme="minorHAnsi" w:hAnsi="Calibri" w:cs="Times New Roman"/>
            <w:sz w:val="24"/>
            <w:szCs w:val="24"/>
            <w:u w:val="single"/>
          </w:rPr>
          <w:t>https://www.linkedin.com/in/womeneconomicforum</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19" w:history="1">
        <w:r w:rsidRPr="00D06CC4">
          <w:rPr>
            <w:rFonts w:ascii="Calibri" w:eastAsiaTheme="minorHAnsi" w:hAnsi="Calibri" w:cs="Times New Roman"/>
            <w:sz w:val="24"/>
            <w:szCs w:val="24"/>
            <w:u w:val="single"/>
          </w:rPr>
          <w:t>https://www.linkedin.com/company/all-women-economic-forum</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20" w:history="1">
        <w:r w:rsidRPr="00D06CC4">
          <w:rPr>
            <w:rFonts w:ascii="Calibri" w:eastAsiaTheme="minorHAnsi" w:hAnsi="Calibri" w:cs="Times New Roman"/>
            <w:sz w:val="24"/>
            <w:szCs w:val="24"/>
            <w:u w:val="single"/>
          </w:rPr>
          <w:t>https://www.linkedin.com/company/women-economic-forum-2016</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21" w:history="1">
        <w:r w:rsidRPr="00D06CC4">
          <w:rPr>
            <w:rFonts w:ascii="Calibri" w:eastAsiaTheme="minorHAnsi" w:hAnsi="Calibri" w:cs="Times New Roman"/>
            <w:sz w:val="24"/>
            <w:szCs w:val="24"/>
            <w:u w:val="single"/>
          </w:rPr>
          <w:t>https://www.linkedin.com/company/women-economic-forum</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INSTAGRAM</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22" w:history="1">
        <w:r w:rsidRPr="00D06CC4">
          <w:rPr>
            <w:rFonts w:ascii="Calibri" w:eastAsiaTheme="minorHAnsi" w:hAnsi="Calibri" w:cs="Times New Roman"/>
            <w:sz w:val="24"/>
            <w:szCs w:val="24"/>
            <w:u w:val="single"/>
          </w:rPr>
          <w:t>https://instagram.com/allwomeneconomicforum/</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YOUTUBE</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23" w:history="1">
        <w:r w:rsidRPr="00D06CC4">
          <w:rPr>
            <w:rFonts w:ascii="Calibri" w:eastAsiaTheme="minorHAnsi" w:hAnsi="Calibri" w:cs="Times New Roman"/>
            <w:sz w:val="24"/>
            <w:szCs w:val="24"/>
            <w:u w:val="single"/>
          </w:rPr>
          <w:t>https://www.youtube.com/channel/UCH3zFAXrp4_h6seETr2JQPA</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PINTEREST</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24" w:history="1">
        <w:r w:rsidRPr="00D06CC4">
          <w:rPr>
            <w:rFonts w:ascii="Calibri" w:eastAsiaTheme="minorHAnsi" w:hAnsi="Calibri" w:cs="Times New Roman"/>
            <w:sz w:val="24"/>
            <w:szCs w:val="24"/>
            <w:u w:val="single"/>
          </w:rPr>
          <w:t>https://www.pinterest.com/ALLWEF/</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GOOGLE PLUS</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25" w:history="1">
        <w:r w:rsidRPr="00D06CC4">
          <w:rPr>
            <w:rFonts w:ascii="Calibri" w:eastAsiaTheme="minorHAnsi" w:hAnsi="Calibri" w:cs="Times New Roman"/>
            <w:sz w:val="24"/>
            <w:szCs w:val="24"/>
            <w:u w:val="single"/>
          </w:rPr>
          <w:t>https://plus.google.com/+ALLWomenEconomicForumNewDelhi</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FLICKR</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26" w:history="1">
        <w:r w:rsidRPr="00D06CC4">
          <w:rPr>
            <w:rFonts w:ascii="Calibri" w:eastAsiaTheme="minorHAnsi" w:hAnsi="Calibri" w:cs="Times New Roman"/>
            <w:sz w:val="24"/>
            <w:szCs w:val="24"/>
            <w:u w:val="single"/>
          </w:rPr>
          <w:t>https://www.flickr.com/photos/allwef</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TUMBLR</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27" w:history="1">
        <w:r w:rsidRPr="00D06CC4">
          <w:rPr>
            <w:rFonts w:ascii="Calibri" w:eastAsiaTheme="minorHAnsi" w:hAnsi="Calibri" w:cs="Times New Roman"/>
            <w:sz w:val="24"/>
            <w:szCs w:val="24"/>
            <w:u w:val="single"/>
          </w:rPr>
          <w:t>http://ALLWEF.tumblr.com/</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STUMBLEUPON</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28" w:history="1">
        <w:r w:rsidRPr="00D06CC4">
          <w:rPr>
            <w:rFonts w:ascii="Calibri" w:eastAsiaTheme="minorHAnsi" w:hAnsi="Calibri" w:cs="Times New Roman"/>
            <w:sz w:val="24"/>
            <w:szCs w:val="24"/>
            <w:u w:val="single"/>
          </w:rPr>
          <w:t>http://www.stumbleupon.com/stumbler/ALLWEF</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r w:rsidRPr="00D06CC4">
        <w:rPr>
          <w:rFonts w:ascii="Calibri" w:eastAsiaTheme="minorHAnsi" w:hAnsi="Calibri" w:cs="Times New Roman"/>
          <w:sz w:val="24"/>
          <w:szCs w:val="24"/>
        </w:rPr>
        <w:t>SOUNDCLOUD</w:t>
      </w:r>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hyperlink r:id="rId29" w:history="1">
        <w:r w:rsidRPr="00D06CC4">
          <w:rPr>
            <w:rFonts w:ascii="Calibri" w:eastAsiaTheme="minorHAnsi" w:hAnsi="Calibri" w:cs="Times New Roman"/>
            <w:sz w:val="24"/>
            <w:szCs w:val="24"/>
            <w:u w:val="single"/>
          </w:rPr>
          <w:t>https://soundcloud.com/ALLWEF</w:t>
        </w:r>
      </w:hyperlink>
    </w:p>
    <w:p w:rsidR="00D06CC4" w:rsidRPr="00D06CC4" w:rsidRDefault="00D06CC4" w:rsidP="00D06CC4">
      <w:pPr>
        <w:autoSpaceDE w:val="0"/>
        <w:autoSpaceDN w:val="0"/>
        <w:spacing w:after="0" w:line="240" w:lineRule="auto"/>
        <w:jc w:val="both"/>
        <w:rPr>
          <w:rFonts w:ascii="Calibri" w:eastAsiaTheme="minorHAnsi" w:hAnsi="Calibri" w:cs="Times New Roman"/>
          <w:sz w:val="24"/>
          <w:szCs w:val="24"/>
        </w:rPr>
      </w:pPr>
    </w:p>
    <w:p w:rsidR="00114A1F" w:rsidRDefault="00D06CC4" w:rsidP="0028082A">
      <w:bookmarkStart w:id="0" w:name="_GoBack"/>
      <w:bookmarkEnd w:id="0"/>
    </w:p>
    <w:sectPr w:rsidR="0011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C7"/>
    <w:rsid w:val="00134C0E"/>
    <w:rsid w:val="00252923"/>
    <w:rsid w:val="0028082A"/>
    <w:rsid w:val="00D06CC4"/>
    <w:rsid w:val="00D8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40771-3F93-428E-9BEE-51A1E78F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82A"/>
  </w:style>
  <w:style w:type="paragraph" w:styleId="Heading1">
    <w:name w:val="heading 1"/>
    <w:basedOn w:val="Normal"/>
    <w:next w:val="Normal"/>
    <w:link w:val="Heading1Char"/>
    <w:uiPriority w:val="9"/>
    <w:qFormat/>
    <w:rsid w:val="0028082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8082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8082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8082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8082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8082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8082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8082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8082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82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8082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8082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8082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8082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8082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8082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8082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8082A"/>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8082A"/>
    <w:pPr>
      <w:spacing w:line="240" w:lineRule="auto"/>
    </w:pPr>
    <w:rPr>
      <w:b/>
      <w:bCs/>
      <w:smallCaps/>
      <w:color w:val="44546A" w:themeColor="text2"/>
    </w:rPr>
  </w:style>
  <w:style w:type="paragraph" w:styleId="Title">
    <w:name w:val="Title"/>
    <w:basedOn w:val="Normal"/>
    <w:next w:val="Normal"/>
    <w:link w:val="TitleChar"/>
    <w:uiPriority w:val="10"/>
    <w:qFormat/>
    <w:rsid w:val="0028082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8082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8082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8082A"/>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8082A"/>
    <w:rPr>
      <w:b/>
      <w:bCs/>
    </w:rPr>
  </w:style>
  <w:style w:type="character" w:styleId="Emphasis">
    <w:name w:val="Emphasis"/>
    <w:basedOn w:val="DefaultParagraphFont"/>
    <w:uiPriority w:val="20"/>
    <w:qFormat/>
    <w:rsid w:val="0028082A"/>
    <w:rPr>
      <w:i/>
      <w:iCs/>
    </w:rPr>
  </w:style>
  <w:style w:type="paragraph" w:styleId="NoSpacing">
    <w:name w:val="No Spacing"/>
    <w:uiPriority w:val="1"/>
    <w:qFormat/>
    <w:rsid w:val="0028082A"/>
    <w:pPr>
      <w:spacing w:after="0" w:line="240" w:lineRule="auto"/>
    </w:pPr>
  </w:style>
  <w:style w:type="paragraph" w:styleId="Quote">
    <w:name w:val="Quote"/>
    <w:basedOn w:val="Normal"/>
    <w:next w:val="Normal"/>
    <w:link w:val="QuoteChar"/>
    <w:uiPriority w:val="29"/>
    <w:qFormat/>
    <w:rsid w:val="0028082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8082A"/>
    <w:rPr>
      <w:color w:val="44546A" w:themeColor="text2"/>
      <w:sz w:val="24"/>
      <w:szCs w:val="24"/>
    </w:rPr>
  </w:style>
  <w:style w:type="paragraph" w:styleId="IntenseQuote">
    <w:name w:val="Intense Quote"/>
    <w:basedOn w:val="Normal"/>
    <w:next w:val="Normal"/>
    <w:link w:val="IntenseQuoteChar"/>
    <w:uiPriority w:val="30"/>
    <w:qFormat/>
    <w:rsid w:val="0028082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8082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8082A"/>
    <w:rPr>
      <w:i/>
      <w:iCs/>
      <w:color w:val="595959" w:themeColor="text1" w:themeTint="A6"/>
    </w:rPr>
  </w:style>
  <w:style w:type="character" w:styleId="IntenseEmphasis">
    <w:name w:val="Intense Emphasis"/>
    <w:basedOn w:val="DefaultParagraphFont"/>
    <w:uiPriority w:val="21"/>
    <w:qFormat/>
    <w:rsid w:val="0028082A"/>
    <w:rPr>
      <w:b/>
      <w:bCs/>
      <w:i/>
      <w:iCs/>
    </w:rPr>
  </w:style>
  <w:style w:type="character" w:styleId="SubtleReference">
    <w:name w:val="Subtle Reference"/>
    <w:basedOn w:val="DefaultParagraphFont"/>
    <w:uiPriority w:val="31"/>
    <w:qFormat/>
    <w:rsid w:val="0028082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082A"/>
    <w:rPr>
      <w:b/>
      <w:bCs/>
      <w:smallCaps/>
      <w:color w:val="44546A" w:themeColor="text2"/>
      <w:u w:val="single"/>
    </w:rPr>
  </w:style>
  <w:style w:type="character" w:styleId="BookTitle">
    <w:name w:val="Book Title"/>
    <w:basedOn w:val="DefaultParagraphFont"/>
    <w:uiPriority w:val="33"/>
    <w:qFormat/>
    <w:rsid w:val="0028082A"/>
    <w:rPr>
      <w:b/>
      <w:bCs/>
      <w:smallCaps/>
      <w:spacing w:val="10"/>
    </w:rPr>
  </w:style>
  <w:style w:type="paragraph" w:styleId="TOCHeading">
    <w:name w:val="TOC Heading"/>
    <w:basedOn w:val="Heading1"/>
    <w:next w:val="Normal"/>
    <w:uiPriority w:val="39"/>
    <w:semiHidden/>
    <w:unhideWhenUsed/>
    <w:qFormat/>
    <w:rsid w:val="0028082A"/>
    <w:pPr>
      <w:outlineLvl w:val="9"/>
    </w:pPr>
  </w:style>
  <w:style w:type="character" w:styleId="Hyperlink">
    <w:name w:val="Hyperlink"/>
    <w:basedOn w:val="DefaultParagraphFont"/>
    <w:uiPriority w:val="99"/>
    <w:semiHidden/>
    <w:unhideWhenUsed/>
    <w:rsid w:val="00D06CC4"/>
    <w:rPr>
      <w:color w:val="0563C1"/>
      <w:u w:val="single"/>
    </w:rPr>
  </w:style>
  <w:style w:type="paragraph" w:styleId="NormalWeb">
    <w:name w:val="Normal (Web)"/>
    <w:basedOn w:val="Normal"/>
    <w:uiPriority w:val="99"/>
    <w:semiHidden/>
    <w:unhideWhenUsed/>
    <w:rsid w:val="00D06CC4"/>
    <w:pPr>
      <w:spacing w:before="100" w:beforeAutospacing="1" w:after="100" w:afterAutospacing="1" w:line="240" w:lineRule="auto"/>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f.org.in/WEF2016-brochure.pdf" TargetMode="External"/><Relationship Id="rId13" Type="http://schemas.openxmlformats.org/officeDocument/2006/relationships/hyperlink" Target="http://www.wef.org.in/discoverindia/" TargetMode="External"/><Relationship Id="rId18" Type="http://schemas.openxmlformats.org/officeDocument/2006/relationships/hyperlink" Target="https://www.linkedin.com/in/womeneconomicforum" TargetMode="External"/><Relationship Id="rId26" Type="http://schemas.openxmlformats.org/officeDocument/2006/relationships/hyperlink" Target="https://www.flickr.com/photos/allwef" TargetMode="External"/><Relationship Id="rId3" Type="http://schemas.openxmlformats.org/officeDocument/2006/relationships/webSettings" Target="webSettings.xml"/><Relationship Id="rId21" Type="http://schemas.openxmlformats.org/officeDocument/2006/relationships/hyperlink" Target="https://www.linkedin.com/company/women-economic-forum" TargetMode="External"/><Relationship Id="rId7" Type="http://schemas.openxmlformats.org/officeDocument/2006/relationships/hyperlink" Target="http://www.wef.org.in/" TargetMode="External"/><Relationship Id="rId12" Type="http://schemas.openxmlformats.org/officeDocument/2006/relationships/hyperlink" Target="http://www.wef.org.in/wef-2016/" TargetMode="External"/><Relationship Id="rId17" Type="http://schemas.openxmlformats.org/officeDocument/2006/relationships/hyperlink" Target="https://twitter.com/ALLWEF" TargetMode="External"/><Relationship Id="rId25" Type="http://schemas.openxmlformats.org/officeDocument/2006/relationships/hyperlink" Target="https://plus.google.com/+ALLWomenEconomicForumNewDelhi" TargetMode="External"/><Relationship Id="rId2" Type="http://schemas.openxmlformats.org/officeDocument/2006/relationships/settings" Target="settings.xml"/><Relationship Id="rId16" Type="http://schemas.openxmlformats.org/officeDocument/2006/relationships/hyperlink" Target="https://www.facebook.com/WomenEcoForum/" TargetMode="External"/><Relationship Id="rId20" Type="http://schemas.openxmlformats.org/officeDocument/2006/relationships/hyperlink" Target="https://www.linkedin.com/company/women-economic-forum-2016" TargetMode="External"/><Relationship Id="rId29" Type="http://schemas.openxmlformats.org/officeDocument/2006/relationships/hyperlink" Target="https://soundcloud.com/ALLWEF" TargetMode="External"/><Relationship Id="rId1" Type="http://schemas.openxmlformats.org/officeDocument/2006/relationships/styles" Target="styles.xml"/><Relationship Id="rId6" Type="http://schemas.openxmlformats.org/officeDocument/2006/relationships/hyperlink" Target="http://www.wef.org.in/discoverindia" TargetMode="External"/><Relationship Id="rId11" Type="http://schemas.openxmlformats.org/officeDocument/2006/relationships/hyperlink" Target="mailto:dg@aall.in" TargetMode="External"/><Relationship Id="rId24" Type="http://schemas.openxmlformats.org/officeDocument/2006/relationships/hyperlink" Target="https://www.pinterest.com/ALLWEF/" TargetMode="External"/><Relationship Id="rId5" Type="http://schemas.openxmlformats.org/officeDocument/2006/relationships/hyperlink" Target="http://www.aall.in/registrations-wef-2016/" TargetMode="External"/><Relationship Id="rId15" Type="http://schemas.openxmlformats.org/officeDocument/2006/relationships/hyperlink" Target="https://www.facebook.com/events/693511527421553/" TargetMode="External"/><Relationship Id="rId23" Type="http://schemas.openxmlformats.org/officeDocument/2006/relationships/hyperlink" Target="https://www.youtube.com/channel/UCH3zFAXrp4_h6seETr2JQPA" TargetMode="External"/><Relationship Id="rId28" Type="http://schemas.openxmlformats.org/officeDocument/2006/relationships/hyperlink" Target="http://www.stumbleupon.com/stumbler/ALLWEF" TargetMode="External"/><Relationship Id="rId10" Type="http://schemas.openxmlformats.org/officeDocument/2006/relationships/hyperlink" Target="mailto:ed@aall.in" TargetMode="External"/><Relationship Id="rId19" Type="http://schemas.openxmlformats.org/officeDocument/2006/relationships/hyperlink" Target="https://www.linkedin.com/company/all-women-economic-forum" TargetMode="External"/><Relationship Id="rId31" Type="http://schemas.openxmlformats.org/officeDocument/2006/relationships/theme" Target="theme/theme1.xml"/><Relationship Id="rId4" Type="http://schemas.openxmlformats.org/officeDocument/2006/relationships/hyperlink" Target="http://www.aall.in/WEF2016-brochure.pdf" TargetMode="External"/><Relationship Id="rId9" Type="http://schemas.openxmlformats.org/officeDocument/2006/relationships/hyperlink" Target="http://www.wef.org.in/registrations-wef-2016/" TargetMode="External"/><Relationship Id="rId14" Type="http://schemas.openxmlformats.org/officeDocument/2006/relationships/hyperlink" Target="https://www.facebook.com/ALLWomenEcoForum" TargetMode="External"/><Relationship Id="rId22" Type="http://schemas.openxmlformats.org/officeDocument/2006/relationships/hyperlink" Target="https://instagram.com/allwomeneconomicforum/" TargetMode="External"/><Relationship Id="rId27" Type="http://schemas.openxmlformats.org/officeDocument/2006/relationships/hyperlink" Target="http://allwef.tumblr.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Harbeen Arora</dc:creator>
  <cp:keywords/>
  <dc:description/>
  <cp:lastModifiedBy>Dr. Harbeen Arora</cp:lastModifiedBy>
  <cp:revision>3</cp:revision>
  <dcterms:created xsi:type="dcterms:W3CDTF">2016-02-23T04:17:00Z</dcterms:created>
  <dcterms:modified xsi:type="dcterms:W3CDTF">2016-02-23T04:18:00Z</dcterms:modified>
</cp:coreProperties>
</file>